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E" w:rsidRDefault="00CA0E0E">
      <w:pPr>
        <w:rPr>
          <w:rFonts w:ascii="Times New Roman" w:hAnsi="Times New Roman" w:cs="Times New Roman"/>
          <w:sz w:val="24"/>
          <w:szCs w:val="24"/>
        </w:rPr>
      </w:pPr>
    </w:p>
    <w:p w:rsidR="00CA0E0E" w:rsidRDefault="00CA0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A0E0E" w:rsidRPr="00650476" w:rsidRDefault="00573C4E" w:rsidP="005D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76">
        <w:rPr>
          <w:rFonts w:ascii="Times New Roman" w:hAnsi="Times New Roman" w:cs="Times New Roman"/>
          <w:b/>
          <w:sz w:val="28"/>
          <w:szCs w:val="28"/>
        </w:rPr>
        <w:t>Информация об используемых предикторах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2238"/>
        <w:gridCol w:w="3226"/>
        <w:gridCol w:w="1083"/>
        <w:gridCol w:w="1292"/>
      </w:tblGrid>
      <w:tr w:rsidR="006B214E" w:rsidTr="00573C4E">
        <w:tc>
          <w:tcPr>
            <w:tcW w:w="1732" w:type="dxa"/>
          </w:tcPr>
          <w:p w:rsidR="006B214E" w:rsidRDefault="005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238" w:type="dxa"/>
          </w:tcPr>
          <w:p w:rsidR="006B214E" w:rsidRDefault="005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3226" w:type="dxa"/>
          </w:tcPr>
          <w:p w:rsidR="006B214E" w:rsidRDefault="005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</w:t>
            </w:r>
          </w:p>
        </w:tc>
        <w:tc>
          <w:tcPr>
            <w:tcW w:w="1083" w:type="dxa"/>
          </w:tcPr>
          <w:p w:rsidR="006B214E" w:rsidRDefault="005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92" w:type="dxa"/>
          </w:tcPr>
          <w:p w:rsidR="006B214E" w:rsidRDefault="005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тромбоцитов крови</w:t>
            </w:r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>гематологических анализаторах</w:t>
            </w:r>
            <w:r>
              <w:rPr>
                <w:rFonts w:ascii="Times New Roman" w:hAnsi="Times New Roman"/>
                <w:sz w:val="24"/>
                <w:szCs w:val="24"/>
              </w:rPr>
              <w:t>, при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</w:rPr>
              <w:t>150 – визуальный подсчет</w:t>
            </w:r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150-450</w:t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*10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/л или тыс.*10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агрегации</w:t>
            </w:r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под кривой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агрегатограмме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(анализатор</w:t>
            </w:r>
            <w:r w:rsidRPr="001813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АР 2110 «Сонар» г. Минск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8131A">
                <w:rPr>
                  <w:rFonts w:ascii="Times New Roman" w:hAnsi="Times New Roman"/>
                  <w:snapToGrid w:val="0"/>
                  <w:sz w:val="24"/>
                  <w:szCs w:val="24"/>
                </w:rPr>
                <w:t>1998 г</w:t>
              </w:r>
            </w:smartTag>
            <w:r w:rsidRPr="0018131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18,1 ± 4</w:t>
            </w:r>
          </w:p>
        </w:tc>
        <w:tc>
          <w:tcPr>
            <w:tcW w:w="1292" w:type="dxa"/>
          </w:tcPr>
          <w:p w:rsidR="00573C4E" w:rsidRPr="007E08FA" w:rsidRDefault="00573C4E" w:rsidP="008B72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73C4E" w:rsidTr="00573C4E">
        <w:tc>
          <w:tcPr>
            <w:tcW w:w="1732" w:type="dxa"/>
          </w:tcPr>
          <w:p w:rsidR="00573C4E" w:rsidRPr="007E2A8D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2238" w:type="dxa"/>
          </w:tcPr>
          <w:p w:rsidR="00573C4E" w:rsidRPr="008D2A3D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Активность Фактора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Виллебрандта</w:t>
            </w:r>
            <w:proofErr w:type="spellEnd"/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Ристомицин-кофакторная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 xml:space="preserve"> Фактора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Виллебранд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813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анализаторе АР 2110 «Сонар» г. Минск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8131A">
                <w:rPr>
                  <w:rFonts w:ascii="Times New Roman" w:hAnsi="Times New Roman"/>
                  <w:snapToGrid w:val="0"/>
                  <w:sz w:val="24"/>
                  <w:szCs w:val="24"/>
                </w:rPr>
                <w:t>1998 г</w:t>
              </w:r>
            </w:smartTag>
            <w:r w:rsidRPr="0018131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100%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ab/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Активированное частичное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 xml:space="preserve">автоматическом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коагулометре</w:t>
            </w:r>
            <w:proofErr w:type="spellEnd"/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30-40 </w:t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ПТИ</w:t>
            </w:r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показатель: 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>ПТВ нормальной плаз</w:t>
            </w:r>
            <w:r>
              <w:rPr>
                <w:rFonts w:ascii="Times New Roman" w:hAnsi="Times New Roman"/>
                <w:sz w:val="24"/>
                <w:szCs w:val="24"/>
              </w:rPr>
              <w:t>мы / ПТВ плазмы пациента х 100%</w:t>
            </w:r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100-120</w:t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3226" w:type="dxa"/>
          </w:tcPr>
          <w:p w:rsidR="00573C4E" w:rsidRPr="00C46B4C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 xml:space="preserve">автоматическом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коагулометре</w:t>
            </w:r>
            <w:proofErr w:type="spellEnd"/>
          </w:p>
        </w:tc>
        <w:tc>
          <w:tcPr>
            <w:tcW w:w="1083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573C4E" w:rsidTr="00573C4E">
        <w:tc>
          <w:tcPr>
            <w:tcW w:w="173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РКФМ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ab/>
            </w:r>
          </w:p>
        </w:tc>
        <w:tc>
          <w:tcPr>
            <w:tcW w:w="2238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Растворимые комплексы фибрин мономера</w:t>
            </w:r>
          </w:p>
        </w:tc>
        <w:tc>
          <w:tcPr>
            <w:tcW w:w="3226" w:type="dxa"/>
          </w:tcPr>
          <w:p w:rsidR="00573C4E" w:rsidRDefault="00573C4E" w:rsidP="008B72FB">
            <w:pP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>ртофенантроли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18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проба</w:t>
            </w:r>
          </w:p>
        </w:tc>
        <w:tc>
          <w:tcPr>
            <w:tcW w:w="1083" w:type="dxa"/>
          </w:tcPr>
          <w:p w:rsidR="00573C4E" w:rsidRPr="008D2A3D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3,4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2" w:type="dxa"/>
          </w:tcPr>
          <w:p w:rsidR="00573C4E" w:rsidRPr="00C46B4C" w:rsidRDefault="00573C4E" w:rsidP="008B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</w:tr>
    </w:tbl>
    <w:p w:rsidR="00CA0E0E" w:rsidRDefault="00CA0E0E">
      <w:pPr>
        <w:rPr>
          <w:rFonts w:ascii="Times New Roman" w:hAnsi="Times New Roman" w:cs="Times New Roman"/>
          <w:sz w:val="24"/>
          <w:szCs w:val="24"/>
        </w:rPr>
      </w:pPr>
    </w:p>
    <w:p w:rsidR="00CA0E0E" w:rsidRDefault="00723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50476" w:rsidRPr="00650476" w:rsidRDefault="00650476" w:rsidP="00650476">
      <w:pPr>
        <w:jc w:val="center"/>
        <w:rPr>
          <w:b/>
          <w:sz w:val="28"/>
          <w:szCs w:val="28"/>
        </w:rPr>
      </w:pPr>
      <w:r w:rsidRPr="00650476">
        <w:rPr>
          <w:rFonts w:ascii="Times New Roman" w:hAnsi="Times New Roman"/>
          <w:b/>
          <w:sz w:val="28"/>
          <w:szCs w:val="28"/>
        </w:rPr>
        <w:t>Интерпретация полученных результатов п</w:t>
      </w:r>
      <w:r>
        <w:rPr>
          <w:rFonts w:ascii="Times New Roman" w:hAnsi="Times New Roman"/>
          <w:b/>
          <w:sz w:val="28"/>
          <w:szCs w:val="28"/>
        </w:rPr>
        <w:t>о</w:t>
      </w:r>
      <w:r w:rsidRPr="00650476">
        <w:rPr>
          <w:rFonts w:ascii="Times New Roman" w:hAnsi="Times New Roman"/>
          <w:b/>
          <w:sz w:val="28"/>
          <w:szCs w:val="28"/>
        </w:rPr>
        <w:t xml:space="preserve"> определению варианта </w:t>
      </w:r>
      <w:proofErr w:type="spellStart"/>
      <w:r w:rsidRPr="00650476">
        <w:rPr>
          <w:rFonts w:ascii="Times New Roman" w:hAnsi="Times New Roman"/>
          <w:b/>
          <w:sz w:val="28"/>
          <w:szCs w:val="28"/>
        </w:rPr>
        <w:t>коагулопатии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6722"/>
      </w:tblGrid>
      <w:tr w:rsidR="00650476" w:rsidRPr="00C46B4C" w:rsidTr="008B72FB">
        <w:tc>
          <w:tcPr>
            <w:tcW w:w="3936" w:type="dxa"/>
          </w:tcPr>
          <w:p w:rsidR="00650476" w:rsidRPr="00650476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476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0850" w:type="dxa"/>
          </w:tcPr>
          <w:p w:rsidR="00650476" w:rsidRPr="00650476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476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полное название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ДВС</w:t>
            </w:r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ДВС-синдром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инициации 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коагулопатии</w:t>
            </w:r>
            <w:proofErr w:type="spellEnd"/>
            <w:r w:rsidRPr="0018131A"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Изолированная </w:t>
            </w: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тромбоцитопения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Печеночная коагулопатия</w:t>
            </w:r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Печеночная коагулопатия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Уремическая коагулопатия</w:t>
            </w:r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131A">
              <w:rPr>
                <w:rFonts w:ascii="Times New Roman" w:hAnsi="Times New Roman"/>
                <w:sz w:val="24"/>
                <w:szCs w:val="24"/>
              </w:rPr>
              <w:t>ремическая</w:t>
            </w:r>
            <w:proofErr w:type="gramEnd"/>
            <w:r w:rsidRPr="0018131A">
              <w:rPr>
                <w:rFonts w:ascii="Times New Roman" w:hAnsi="Times New Roman"/>
                <w:sz w:val="24"/>
                <w:szCs w:val="24"/>
              </w:rPr>
              <w:t xml:space="preserve"> (с вариантом –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гемолитико</w:t>
            </w:r>
            <w:proofErr w:type="spellEnd"/>
            <w:r w:rsidRPr="0018131A">
              <w:rPr>
                <w:rFonts w:ascii="Times New Roman" w:hAnsi="Times New Roman"/>
                <w:sz w:val="24"/>
                <w:szCs w:val="24"/>
              </w:rPr>
              <w:t>-уремический синдром)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1A">
              <w:rPr>
                <w:rFonts w:ascii="Times New Roman" w:hAnsi="Times New Roman"/>
                <w:sz w:val="24"/>
                <w:szCs w:val="24"/>
              </w:rPr>
              <w:t xml:space="preserve">ДВС-синдром с </w:t>
            </w:r>
            <w:proofErr w:type="spellStart"/>
            <w:r w:rsidRPr="0018131A">
              <w:rPr>
                <w:rFonts w:ascii="Times New Roman" w:hAnsi="Times New Roman"/>
                <w:sz w:val="24"/>
                <w:szCs w:val="24"/>
              </w:rPr>
              <w:t>коагулопатией</w:t>
            </w:r>
            <w:proofErr w:type="spellEnd"/>
            <w:r w:rsidRPr="0018131A"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</w:p>
        </w:tc>
      </w:tr>
      <w:tr w:rsidR="00650476" w:rsidRPr="00C46B4C" w:rsidTr="008B72FB">
        <w:tc>
          <w:tcPr>
            <w:tcW w:w="3936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C46B4C">
              <w:rPr>
                <w:rFonts w:ascii="Times New Roman" w:eastAsia="Calibri" w:hAnsi="Times New Roman" w:cs="Times New Roman"/>
                <w:sz w:val="24"/>
                <w:szCs w:val="24"/>
              </w:rPr>
              <w:t>коагулопатии</w:t>
            </w:r>
            <w:proofErr w:type="spellEnd"/>
          </w:p>
        </w:tc>
        <w:tc>
          <w:tcPr>
            <w:tcW w:w="10850" w:type="dxa"/>
          </w:tcPr>
          <w:p w:rsidR="00650476" w:rsidRPr="00C46B4C" w:rsidRDefault="00650476" w:rsidP="008B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4FAF" w:rsidRDefault="00D84FAF"/>
    <w:sectPr w:rsidR="00D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A"/>
    <w:rsid w:val="00003234"/>
    <w:rsid w:val="00003AC3"/>
    <w:rsid w:val="00004861"/>
    <w:rsid w:val="00015ADA"/>
    <w:rsid w:val="0002383C"/>
    <w:rsid w:val="000258A7"/>
    <w:rsid w:val="000341A0"/>
    <w:rsid w:val="00034971"/>
    <w:rsid w:val="000438E0"/>
    <w:rsid w:val="0004406B"/>
    <w:rsid w:val="00054CE7"/>
    <w:rsid w:val="00062505"/>
    <w:rsid w:val="00074E72"/>
    <w:rsid w:val="0008255B"/>
    <w:rsid w:val="000834E2"/>
    <w:rsid w:val="0009309A"/>
    <w:rsid w:val="000934B2"/>
    <w:rsid w:val="000A20F7"/>
    <w:rsid w:val="000A4CEB"/>
    <w:rsid w:val="000A65ED"/>
    <w:rsid w:val="000B5B07"/>
    <w:rsid w:val="000B5ED3"/>
    <w:rsid w:val="000B6002"/>
    <w:rsid w:val="000B61BD"/>
    <w:rsid w:val="000B6674"/>
    <w:rsid w:val="000C1C79"/>
    <w:rsid w:val="000D583E"/>
    <w:rsid w:val="000E15B8"/>
    <w:rsid w:val="000F21E4"/>
    <w:rsid w:val="001076AF"/>
    <w:rsid w:val="00110180"/>
    <w:rsid w:val="00113C74"/>
    <w:rsid w:val="00116399"/>
    <w:rsid w:val="001208B0"/>
    <w:rsid w:val="00120CB3"/>
    <w:rsid w:val="00124177"/>
    <w:rsid w:val="001313EE"/>
    <w:rsid w:val="0013634C"/>
    <w:rsid w:val="00140158"/>
    <w:rsid w:val="00140A78"/>
    <w:rsid w:val="00144D58"/>
    <w:rsid w:val="00146170"/>
    <w:rsid w:val="001523E4"/>
    <w:rsid w:val="00154EF8"/>
    <w:rsid w:val="00165882"/>
    <w:rsid w:val="00166AEE"/>
    <w:rsid w:val="001671A9"/>
    <w:rsid w:val="00177B15"/>
    <w:rsid w:val="00181B3C"/>
    <w:rsid w:val="001867C9"/>
    <w:rsid w:val="00192FF9"/>
    <w:rsid w:val="00195FB1"/>
    <w:rsid w:val="001A43DA"/>
    <w:rsid w:val="001A5A20"/>
    <w:rsid w:val="001A67BB"/>
    <w:rsid w:val="001B45D6"/>
    <w:rsid w:val="001B6418"/>
    <w:rsid w:val="001C17A0"/>
    <w:rsid w:val="001C19FC"/>
    <w:rsid w:val="001C234E"/>
    <w:rsid w:val="001C2F1A"/>
    <w:rsid w:val="001C5F7D"/>
    <w:rsid w:val="001C6862"/>
    <w:rsid w:val="001C6E5B"/>
    <w:rsid w:val="001D006D"/>
    <w:rsid w:val="001D34C3"/>
    <w:rsid w:val="001D54DB"/>
    <w:rsid w:val="001E68F2"/>
    <w:rsid w:val="001E6DDA"/>
    <w:rsid w:val="001F07B5"/>
    <w:rsid w:val="001F52C5"/>
    <w:rsid w:val="001F66AC"/>
    <w:rsid w:val="00200443"/>
    <w:rsid w:val="00202C67"/>
    <w:rsid w:val="00206E18"/>
    <w:rsid w:val="0021022A"/>
    <w:rsid w:val="002111C1"/>
    <w:rsid w:val="002144CE"/>
    <w:rsid w:val="002153F0"/>
    <w:rsid w:val="00227EC2"/>
    <w:rsid w:val="002336AC"/>
    <w:rsid w:val="0023522B"/>
    <w:rsid w:val="00236836"/>
    <w:rsid w:val="00240351"/>
    <w:rsid w:val="0024349C"/>
    <w:rsid w:val="0024540C"/>
    <w:rsid w:val="00246A60"/>
    <w:rsid w:val="002555EB"/>
    <w:rsid w:val="00265561"/>
    <w:rsid w:val="00284BF5"/>
    <w:rsid w:val="0028688B"/>
    <w:rsid w:val="00297A71"/>
    <w:rsid w:val="002A1793"/>
    <w:rsid w:val="002A6AE8"/>
    <w:rsid w:val="002A7A89"/>
    <w:rsid w:val="002A7F6D"/>
    <w:rsid w:val="002B3BB0"/>
    <w:rsid w:val="002B4220"/>
    <w:rsid w:val="002B4E78"/>
    <w:rsid w:val="002B5AAA"/>
    <w:rsid w:val="002C0B6F"/>
    <w:rsid w:val="002C3B01"/>
    <w:rsid w:val="002C46F7"/>
    <w:rsid w:val="002C7F12"/>
    <w:rsid w:val="002D093D"/>
    <w:rsid w:val="002D254A"/>
    <w:rsid w:val="002D4778"/>
    <w:rsid w:val="002D718D"/>
    <w:rsid w:val="002D7A47"/>
    <w:rsid w:val="002E4D4E"/>
    <w:rsid w:val="002E5B1B"/>
    <w:rsid w:val="002E6010"/>
    <w:rsid w:val="002F37CF"/>
    <w:rsid w:val="002F508B"/>
    <w:rsid w:val="002F6DB6"/>
    <w:rsid w:val="00300772"/>
    <w:rsid w:val="003010A9"/>
    <w:rsid w:val="00304668"/>
    <w:rsid w:val="003058E7"/>
    <w:rsid w:val="00312026"/>
    <w:rsid w:val="00316194"/>
    <w:rsid w:val="00316486"/>
    <w:rsid w:val="003214DE"/>
    <w:rsid w:val="003238A0"/>
    <w:rsid w:val="00327114"/>
    <w:rsid w:val="003304DD"/>
    <w:rsid w:val="003315E6"/>
    <w:rsid w:val="003327F4"/>
    <w:rsid w:val="003452F2"/>
    <w:rsid w:val="0035102B"/>
    <w:rsid w:val="003719CF"/>
    <w:rsid w:val="0038204F"/>
    <w:rsid w:val="0039630C"/>
    <w:rsid w:val="003A40BB"/>
    <w:rsid w:val="003A7FD7"/>
    <w:rsid w:val="003C45FF"/>
    <w:rsid w:val="003C4684"/>
    <w:rsid w:val="003C57A7"/>
    <w:rsid w:val="003D047A"/>
    <w:rsid w:val="003D09C9"/>
    <w:rsid w:val="003E16FB"/>
    <w:rsid w:val="003E537E"/>
    <w:rsid w:val="003F0426"/>
    <w:rsid w:val="003F5A23"/>
    <w:rsid w:val="003F5E22"/>
    <w:rsid w:val="00404F68"/>
    <w:rsid w:val="00415673"/>
    <w:rsid w:val="00421780"/>
    <w:rsid w:val="00424BBC"/>
    <w:rsid w:val="00430257"/>
    <w:rsid w:val="004404D5"/>
    <w:rsid w:val="00441AD2"/>
    <w:rsid w:val="00443059"/>
    <w:rsid w:val="00443074"/>
    <w:rsid w:val="00445329"/>
    <w:rsid w:val="00456419"/>
    <w:rsid w:val="0045704B"/>
    <w:rsid w:val="00460147"/>
    <w:rsid w:val="00461194"/>
    <w:rsid w:val="0046553E"/>
    <w:rsid w:val="004741C7"/>
    <w:rsid w:val="00475AEC"/>
    <w:rsid w:val="004761A8"/>
    <w:rsid w:val="004765E9"/>
    <w:rsid w:val="00476EE3"/>
    <w:rsid w:val="00481962"/>
    <w:rsid w:val="004872AC"/>
    <w:rsid w:val="00491BD6"/>
    <w:rsid w:val="00492CD4"/>
    <w:rsid w:val="00496C25"/>
    <w:rsid w:val="00497BFC"/>
    <w:rsid w:val="004A7E26"/>
    <w:rsid w:val="004B0D01"/>
    <w:rsid w:val="004B2BFD"/>
    <w:rsid w:val="004B6BFD"/>
    <w:rsid w:val="004B6F07"/>
    <w:rsid w:val="004C2392"/>
    <w:rsid w:val="004C5948"/>
    <w:rsid w:val="004D06C0"/>
    <w:rsid w:val="004D7487"/>
    <w:rsid w:val="004E01E7"/>
    <w:rsid w:val="004E18D8"/>
    <w:rsid w:val="004E4363"/>
    <w:rsid w:val="004E6F07"/>
    <w:rsid w:val="004E7FAC"/>
    <w:rsid w:val="004F5A47"/>
    <w:rsid w:val="004F649F"/>
    <w:rsid w:val="004F70D3"/>
    <w:rsid w:val="004F77E1"/>
    <w:rsid w:val="00501777"/>
    <w:rsid w:val="0051015C"/>
    <w:rsid w:val="00510804"/>
    <w:rsid w:val="0051475B"/>
    <w:rsid w:val="005166E9"/>
    <w:rsid w:val="005226C2"/>
    <w:rsid w:val="00523BC1"/>
    <w:rsid w:val="00524441"/>
    <w:rsid w:val="00524BB7"/>
    <w:rsid w:val="00525AA2"/>
    <w:rsid w:val="005366C1"/>
    <w:rsid w:val="00537540"/>
    <w:rsid w:val="0054137A"/>
    <w:rsid w:val="005426EA"/>
    <w:rsid w:val="00552FDB"/>
    <w:rsid w:val="00557D67"/>
    <w:rsid w:val="00560A85"/>
    <w:rsid w:val="00573C4E"/>
    <w:rsid w:val="00574743"/>
    <w:rsid w:val="00582178"/>
    <w:rsid w:val="00584144"/>
    <w:rsid w:val="0058447A"/>
    <w:rsid w:val="005850C6"/>
    <w:rsid w:val="00586839"/>
    <w:rsid w:val="005914F3"/>
    <w:rsid w:val="005A0E97"/>
    <w:rsid w:val="005A428C"/>
    <w:rsid w:val="005A7E88"/>
    <w:rsid w:val="005B28BE"/>
    <w:rsid w:val="005C37E2"/>
    <w:rsid w:val="005C472E"/>
    <w:rsid w:val="005D033E"/>
    <w:rsid w:val="005D4E35"/>
    <w:rsid w:val="005E2131"/>
    <w:rsid w:val="005E3191"/>
    <w:rsid w:val="005E522D"/>
    <w:rsid w:val="005F000C"/>
    <w:rsid w:val="006052B2"/>
    <w:rsid w:val="00611861"/>
    <w:rsid w:val="00616B6C"/>
    <w:rsid w:val="0061705D"/>
    <w:rsid w:val="00620279"/>
    <w:rsid w:val="006229F1"/>
    <w:rsid w:val="006274D8"/>
    <w:rsid w:val="006302CE"/>
    <w:rsid w:val="00630B28"/>
    <w:rsid w:val="00632186"/>
    <w:rsid w:val="00637002"/>
    <w:rsid w:val="00647ABD"/>
    <w:rsid w:val="00650476"/>
    <w:rsid w:val="00653006"/>
    <w:rsid w:val="0065461D"/>
    <w:rsid w:val="0065688C"/>
    <w:rsid w:val="00671DEB"/>
    <w:rsid w:val="006754EC"/>
    <w:rsid w:val="00676E8F"/>
    <w:rsid w:val="00682AC4"/>
    <w:rsid w:val="006842E4"/>
    <w:rsid w:val="00687E26"/>
    <w:rsid w:val="00692172"/>
    <w:rsid w:val="00697674"/>
    <w:rsid w:val="006A58FC"/>
    <w:rsid w:val="006B214E"/>
    <w:rsid w:val="006B25B2"/>
    <w:rsid w:val="006B26E5"/>
    <w:rsid w:val="006B792E"/>
    <w:rsid w:val="006C0E75"/>
    <w:rsid w:val="006C33F6"/>
    <w:rsid w:val="006C5687"/>
    <w:rsid w:val="006C6BAD"/>
    <w:rsid w:val="006C7097"/>
    <w:rsid w:val="006C70B4"/>
    <w:rsid w:val="006E04CA"/>
    <w:rsid w:val="006E536F"/>
    <w:rsid w:val="006E631E"/>
    <w:rsid w:val="006F25E9"/>
    <w:rsid w:val="0070247D"/>
    <w:rsid w:val="00703E84"/>
    <w:rsid w:val="00703F1A"/>
    <w:rsid w:val="00704AE4"/>
    <w:rsid w:val="00706292"/>
    <w:rsid w:val="00714747"/>
    <w:rsid w:val="00723B51"/>
    <w:rsid w:val="00724E07"/>
    <w:rsid w:val="007415E3"/>
    <w:rsid w:val="007430C9"/>
    <w:rsid w:val="0074339D"/>
    <w:rsid w:val="00743D0E"/>
    <w:rsid w:val="00754D35"/>
    <w:rsid w:val="00760C7C"/>
    <w:rsid w:val="00762624"/>
    <w:rsid w:val="00763BE6"/>
    <w:rsid w:val="00767242"/>
    <w:rsid w:val="00767E3C"/>
    <w:rsid w:val="00771DC3"/>
    <w:rsid w:val="00775143"/>
    <w:rsid w:val="00785560"/>
    <w:rsid w:val="007A2696"/>
    <w:rsid w:val="007C3011"/>
    <w:rsid w:val="007D01F8"/>
    <w:rsid w:val="007E2A8D"/>
    <w:rsid w:val="007E346C"/>
    <w:rsid w:val="007E4498"/>
    <w:rsid w:val="007E6D58"/>
    <w:rsid w:val="007F0491"/>
    <w:rsid w:val="007F276D"/>
    <w:rsid w:val="007F2874"/>
    <w:rsid w:val="007F2995"/>
    <w:rsid w:val="007F77BF"/>
    <w:rsid w:val="0080380A"/>
    <w:rsid w:val="00803886"/>
    <w:rsid w:val="0080644F"/>
    <w:rsid w:val="00807257"/>
    <w:rsid w:val="0081015A"/>
    <w:rsid w:val="008246C0"/>
    <w:rsid w:val="00825755"/>
    <w:rsid w:val="00831FFA"/>
    <w:rsid w:val="00837923"/>
    <w:rsid w:val="0084442D"/>
    <w:rsid w:val="00847E2C"/>
    <w:rsid w:val="008514C8"/>
    <w:rsid w:val="00851B12"/>
    <w:rsid w:val="00856FF9"/>
    <w:rsid w:val="0086364A"/>
    <w:rsid w:val="008661FD"/>
    <w:rsid w:val="00866880"/>
    <w:rsid w:val="00870F1B"/>
    <w:rsid w:val="00880017"/>
    <w:rsid w:val="008827F6"/>
    <w:rsid w:val="00882C49"/>
    <w:rsid w:val="00883F64"/>
    <w:rsid w:val="00887B55"/>
    <w:rsid w:val="00890F7C"/>
    <w:rsid w:val="008928AB"/>
    <w:rsid w:val="0089726B"/>
    <w:rsid w:val="008B1561"/>
    <w:rsid w:val="008B34E4"/>
    <w:rsid w:val="008B5322"/>
    <w:rsid w:val="008D3B25"/>
    <w:rsid w:val="008D4FDE"/>
    <w:rsid w:val="008D5F9B"/>
    <w:rsid w:val="008E04DE"/>
    <w:rsid w:val="008E7F28"/>
    <w:rsid w:val="00900284"/>
    <w:rsid w:val="00900CF5"/>
    <w:rsid w:val="0090222B"/>
    <w:rsid w:val="00902783"/>
    <w:rsid w:val="00906BE6"/>
    <w:rsid w:val="00907ED6"/>
    <w:rsid w:val="0091174E"/>
    <w:rsid w:val="00914C8F"/>
    <w:rsid w:val="00923FB2"/>
    <w:rsid w:val="00926E56"/>
    <w:rsid w:val="009302E6"/>
    <w:rsid w:val="00937520"/>
    <w:rsid w:val="009441F2"/>
    <w:rsid w:val="009463AD"/>
    <w:rsid w:val="00954820"/>
    <w:rsid w:val="009637B4"/>
    <w:rsid w:val="0096500F"/>
    <w:rsid w:val="0096727F"/>
    <w:rsid w:val="00967859"/>
    <w:rsid w:val="00967BFB"/>
    <w:rsid w:val="00990305"/>
    <w:rsid w:val="00993E28"/>
    <w:rsid w:val="00995256"/>
    <w:rsid w:val="00995A6E"/>
    <w:rsid w:val="009C14A2"/>
    <w:rsid w:val="009C5577"/>
    <w:rsid w:val="009D07A3"/>
    <w:rsid w:val="009D2C78"/>
    <w:rsid w:val="009D2DC3"/>
    <w:rsid w:val="009D4881"/>
    <w:rsid w:val="009D73D5"/>
    <w:rsid w:val="009D74AB"/>
    <w:rsid w:val="009E190F"/>
    <w:rsid w:val="009E23DE"/>
    <w:rsid w:val="009E3DF9"/>
    <w:rsid w:val="009E4C54"/>
    <w:rsid w:val="009E5744"/>
    <w:rsid w:val="009F074F"/>
    <w:rsid w:val="009F5B45"/>
    <w:rsid w:val="009F7189"/>
    <w:rsid w:val="00A00DCB"/>
    <w:rsid w:val="00A01841"/>
    <w:rsid w:val="00A06536"/>
    <w:rsid w:val="00A06F21"/>
    <w:rsid w:val="00A21AAC"/>
    <w:rsid w:val="00A21AAE"/>
    <w:rsid w:val="00A23B26"/>
    <w:rsid w:val="00A25785"/>
    <w:rsid w:val="00A30449"/>
    <w:rsid w:val="00A32D41"/>
    <w:rsid w:val="00A34C57"/>
    <w:rsid w:val="00A34CE1"/>
    <w:rsid w:val="00A358C6"/>
    <w:rsid w:val="00A36352"/>
    <w:rsid w:val="00A56AAD"/>
    <w:rsid w:val="00A57DE7"/>
    <w:rsid w:val="00A61C0B"/>
    <w:rsid w:val="00A62809"/>
    <w:rsid w:val="00A64C40"/>
    <w:rsid w:val="00A73ADD"/>
    <w:rsid w:val="00A73EAA"/>
    <w:rsid w:val="00A80D61"/>
    <w:rsid w:val="00A81CE5"/>
    <w:rsid w:val="00A8252E"/>
    <w:rsid w:val="00A8290A"/>
    <w:rsid w:val="00A843B0"/>
    <w:rsid w:val="00A94324"/>
    <w:rsid w:val="00A979EA"/>
    <w:rsid w:val="00A97CAF"/>
    <w:rsid w:val="00AA1330"/>
    <w:rsid w:val="00AA1622"/>
    <w:rsid w:val="00AA6576"/>
    <w:rsid w:val="00AB3D40"/>
    <w:rsid w:val="00AB5EA8"/>
    <w:rsid w:val="00AC0D4F"/>
    <w:rsid w:val="00AC75CE"/>
    <w:rsid w:val="00AD741A"/>
    <w:rsid w:val="00AD7608"/>
    <w:rsid w:val="00AD798F"/>
    <w:rsid w:val="00AE02B9"/>
    <w:rsid w:val="00AE0D92"/>
    <w:rsid w:val="00AE3E9D"/>
    <w:rsid w:val="00AE76B6"/>
    <w:rsid w:val="00AF0069"/>
    <w:rsid w:val="00AF3B1C"/>
    <w:rsid w:val="00AF4401"/>
    <w:rsid w:val="00AF53F0"/>
    <w:rsid w:val="00AF673F"/>
    <w:rsid w:val="00B0451A"/>
    <w:rsid w:val="00B07536"/>
    <w:rsid w:val="00B1007D"/>
    <w:rsid w:val="00B14FBF"/>
    <w:rsid w:val="00B20F61"/>
    <w:rsid w:val="00B2395D"/>
    <w:rsid w:val="00B271E0"/>
    <w:rsid w:val="00B320CB"/>
    <w:rsid w:val="00B331BF"/>
    <w:rsid w:val="00B3327E"/>
    <w:rsid w:val="00B352C3"/>
    <w:rsid w:val="00B40491"/>
    <w:rsid w:val="00B415DC"/>
    <w:rsid w:val="00B43BB7"/>
    <w:rsid w:val="00B534A0"/>
    <w:rsid w:val="00B57153"/>
    <w:rsid w:val="00B65068"/>
    <w:rsid w:val="00B73853"/>
    <w:rsid w:val="00B81EDC"/>
    <w:rsid w:val="00B83CF4"/>
    <w:rsid w:val="00B83E52"/>
    <w:rsid w:val="00B84011"/>
    <w:rsid w:val="00B956E3"/>
    <w:rsid w:val="00B96742"/>
    <w:rsid w:val="00BA7DB8"/>
    <w:rsid w:val="00BB1161"/>
    <w:rsid w:val="00BB3986"/>
    <w:rsid w:val="00BB5263"/>
    <w:rsid w:val="00BC087B"/>
    <w:rsid w:val="00BC7EEF"/>
    <w:rsid w:val="00BD1616"/>
    <w:rsid w:val="00BD4F5E"/>
    <w:rsid w:val="00BD75B3"/>
    <w:rsid w:val="00BE21A8"/>
    <w:rsid w:val="00BE6768"/>
    <w:rsid w:val="00BF5C4D"/>
    <w:rsid w:val="00BF5D36"/>
    <w:rsid w:val="00C00A03"/>
    <w:rsid w:val="00C124CB"/>
    <w:rsid w:val="00C163FA"/>
    <w:rsid w:val="00C1671F"/>
    <w:rsid w:val="00C346AD"/>
    <w:rsid w:val="00C402F4"/>
    <w:rsid w:val="00C42BD4"/>
    <w:rsid w:val="00C45628"/>
    <w:rsid w:val="00C54D24"/>
    <w:rsid w:val="00C65A53"/>
    <w:rsid w:val="00C7166D"/>
    <w:rsid w:val="00C80CD8"/>
    <w:rsid w:val="00C83586"/>
    <w:rsid w:val="00C85F10"/>
    <w:rsid w:val="00C945D1"/>
    <w:rsid w:val="00C961EB"/>
    <w:rsid w:val="00CA011A"/>
    <w:rsid w:val="00CA0E0E"/>
    <w:rsid w:val="00CA1088"/>
    <w:rsid w:val="00CB0B65"/>
    <w:rsid w:val="00CB1A0F"/>
    <w:rsid w:val="00CB4403"/>
    <w:rsid w:val="00CB6724"/>
    <w:rsid w:val="00CB67A9"/>
    <w:rsid w:val="00CB7AA1"/>
    <w:rsid w:val="00CC046E"/>
    <w:rsid w:val="00CC30FC"/>
    <w:rsid w:val="00CC43F0"/>
    <w:rsid w:val="00CE151B"/>
    <w:rsid w:val="00CE33E0"/>
    <w:rsid w:val="00CE7D55"/>
    <w:rsid w:val="00CF18DA"/>
    <w:rsid w:val="00CF1BD4"/>
    <w:rsid w:val="00CF66CC"/>
    <w:rsid w:val="00D12A85"/>
    <w:rsid w:val="00D152B4"/>
    <w:rsid w:val="00D17DEA"/>
    <w:rsid w:val="00D23D39"/>
    <w:rsid w:val="00D25453"/>
    <w:rsid w:val="00D31366"/>
    <w:rsid w:val="00D36D9B"/>
    <w:rsid w:val="00D37154"/>
    <w:rsid w:val="00D438A9"/>
    <w:rsid w:val="00D47FFA"/>
    <w:rsid w:val="00D52B35"/>
    <w:rsid w:val="00D559ED"/>
    <w:rsid w:val="00D60F91"/>
    <w:rsid w:val="00D6760E"/>
    <w:rsid w:val="00D70BFB"/>
    <w:rsid w:val="00D7295F"/>
    <w:rsid w:val="00D7370C"/>
    <w:rsid w:val="00D73C3E"/>
    <w:rsid w:val="00D76633"/>
    <w:rsid w:val="00D82FA4"/>
    <w:rsid w:val="00D84FAF"/>
    <w:rsid w:val="00D85D9E"/>
    <w:rsid w:val="00D867DC"/>
    <w:rsid w:val="00D86F36"/>
    <w:rsid w:val="00D9012A"/>
    <w:rsid w:val="00D910CD"/>
    <w:rsid w:val="00D916C4"/>
    <w:rsid w:val="00D91A73"/>
    <w:rsid w:val="00D947E8"/>
    <w:rsid w:val="00D96604"/>
    <w:rsid w:val="00DA1F5C"/>
    <w:rsid w:val="00DA32DA"/>
    <w:rsid w:val="00DA43CE"/>
    <w:rsid w:val="00DA7959"/>
    <w:rsid w:val="00DB02BE"/>
    <w:rsid w:val="00DB3844"/>
    <w:rsid w:val="00DB43DC"/>
    <w:rsid w:val="00DC1892"/>
    <w:rsid w:val="00DC1CD2"/>
    <w:rsid w:val="00DC2F31"/>
    <w:rsid w:val="00DC337D"/>
    <w:rsid w:val="00DC3844"/>
    <w:rsid w:val="00DD2E8D"/>
    <w:rsid w:val="00DE126B"/>
    <w:rsid w:val="00DE6FEB"/>
    <w:rsid w:val="00DF1217"/>
    <w:rsid w:val="00E0162E"/>
    <w:rsid w:val="00E0260A"/>
    <w:rsid w:val="00E06448"/>
    <w:rsid w:val="00E1210A"/>
    <w:rsid w:val="00E155A9"/>
    <w:rsid w:val="00E24734"/>
    <w:rsid w:val="00E41929"/>
    <w:rsid w:val="00E6376E"/>
    <w:rsid w:val="00E65FDA"/>
    <w:rsid w:val="00E66D8B"/>
    <w:rsid w:val="00E81550"/>
    <w:rsid w:val="00E8193C"/>
    <w:rsid w:val="00E82DFD"/>
    <w:rsid w:val="00E84571"/>
    <w:rsid w:val="00E85B97"/>
    <w:rsid w:val="00E920AC"/>
    <w:rsid w:val="00E9508C"/>
    <w:rsid w:val="00E96CB9"/>
    <w:rsid w:val="00EA670A"/>
    <w:rsid w:val="00EA7D1F"/>
    <w:rsid w:val="00EC2FCA"/>
    <w:rsid w:val="00EC4DBC"/>
    <w:rsid w:val="00EC5C07"/>
    <w:rsid w:val="00ED4129"/>
    <w:rsid w:val="00EE3097"/>
    <w:rsid w:val="00EE59B5"/>
    <w:rsid w:val="00EE59CA"/>
    <w:rsid w:val="00EF1B0E"/>
    <w:rsid w:val="00EF38E1"/>
    <w:rsid w:val="00EF54AD"/>
    <w:rsid w:val="00EF56E4"/>
    <w:rsid w:val="00EF6A62"/>
    <w:rsid w:val="00EF7247"/>
    <w:rsid w:val="00F00B4A"/>
    <w:rsid w:val="00F12754"/>
    <w:rsid w:val="00F20760"/>
    <w:rsid w:val="00F2668E"/>
    <w:rsid w:val="00F33A35"/>
    <w:rsid w:val="00F33C6B"/>
    <w:rsid w:val="00F349F5"/>
    <w:rsid w:val="00F362C6"/>
    <w:rsid w:val="00F379F3"/>
    <w:rsid w:val="00F37C03"/>
    <w:rsid w:val="00F43467"/>
    <w:rsid w:val="00F44DFB"/>
    <w:rsid w:val="00F52B95"/>
    <w:rsid w:val="00F56E79"/>
    <w:rsid w:val="00F63376"/>
    <w:rsid w:val="00F65802"/>
    <w:rsid w:val="00F663AE"/>
    <w:rsid w:val="00F7280B"/>
    <w:rsid w:val="00F735E5"/>
    <w:rsid w:val="00F73694"/>
    <w:rsid w:val="00F74137"/>
    <w:rsid w:val="00F77FA4"/>
    <w:rsid w:val="00F8080B"/>
    <w:rsid w:val="00F82B22"/>
    <w:rsid w:val="00F853CA"/>
    <w:rsid w:val="00F8632A"/>
    <w:rsid w:val="00F90D84"/>
    <w:rsid w:val="00F9382C"/>
    <w:rsid w:val="00F97737"/>
    <w:rsid w:val="00FA0910"/>
    <w:rsid w:val="00FA5DFB"/>
    <w:rsid w:val="00FA5EA1"/>
    <w:rsid w:val="00FC13B8"/>
    <w:rsid w:val="00FC2B08"/>
    <w:rsid w:val="00FC57BF"/>
    <w:rsid w:val="00FD2085"/>
    <w:rsid w:val="00FD3767"/>
    <w:rsid w:val="00FD3DFA"/>
    <w:rsid w:val="00FD46A5"/>
    <w:rsid w:val="00FD4D01"/>
    <w:rsid w:val="00FE0E6D"/>
    <w:rsid w:val="00FE3A11"/>
    <w:rsid w:val="00FE6611"/>
    <w:rsid w:val="00FF0546"/>
    <w:rsid w:val="00FF1D6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2018-11-26T19:28:00Z</dcterms:created>
  <dcterms:modified xsi:type="dcterms:W3CDTF">2018-11-26T20:04:00Z</dcterms:modified>
</cp:coreProperties>
</file>